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b w:val="1"/>
          <w:color w:val="374151"/>
          <w:sz w:val="32"/>
          <w:szCs w:val="32"/>
          <w:u w:val="single"/>
        </w:rPr>
        <w:drawing>
          <wp:inline distB="114300" distT="114300" distL="114300" distR="114300">
            <wp:extent cx="5731200" cy="9017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5929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01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V rámci rozvoj projektu Ars Biologica bychom Vás rádi pozvali na společnou návštěvu festivalu Ars Electronica v rakouském Linci.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Jednodenní výjezd se uskuteční </w:t>
      </w:r>
      <w:r w:rsidDel="00000000" w:rsidR="00000000" w:rsidRPr="00000000">
        <w:rPr>
          <w:b w:val="1"/>
          <w:rtl w:val="0"/>
        </w:rPr>
        <w:t xml:space="preserve">v pátek 6. 9. 2024</w:t>
      </w:r>
      <w:r w:rsidDel="00000000" w:rsidR="00000000" w:rsidRPr="00000000">
        <w:rPr>
          <w:rtl w:val="0"/>
        </w:rPr>
        <w:t xml:space="preserve">. Doprava tam i zpět bude zajištěna společným autobusem, který bude vyrážet v </w:t>
      </w:r>
      <w:r w:rsidDel="00000000" w:rsidR="00000000" w:rsidRPr="00000000">
        <w:rPr>
          <w:b w:val="1"/>
          <w:rtl w:val="0"/>
        </w:rPr>
        <w:t xml:space="preserve">8:30</w:t>
      </w:r>
      <w:r w:rsidDel="00000000" w:rsidR="00000000" w:rsidRPr="00000000">
        <w:rPr>
          <w:rtl w:val="0"/>
        </w:rPr>
        <w:t xml:space="preserve"> z Českých Budějovic a zpět do Českých Budějovic se vrátí přibližně ve </w:t>
      </w:r>
      <w:r w:rsidDel="00000000" w:rsidR="00000000" w:rsidRPr="00000000">
        <w:rPr>
          <w:b w:val="1"/>
          <w:rtl w:val="0"/>
        </w:rPr>
        <w:t xml:space="preserve">20.30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 je Ars Biologica?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Ars Biologica je projekt Českých Budějovic 2028 - Evropského hlavního města kultury, jehož cílem je vytvářet prostředí pro spolupráci vědy a umění zejména v oblasti životního prostředí.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Proč Ars Electronica festival?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Festival Ars Electronica je celosvětovou špičkou v propojování umění, technologií a společnosti. Za 45 let své existence se festival vypracoval mezi nejvýznamnější festivaly věnující se digitálním technologiím a mezioborové spolupráci. Díky tomu je Ars Electronica pro nás inspirací, jak se navzájem propojovat světy vědy a umění. Více informací o festivalu najdete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zde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 bude programem návštěvy?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Návštěva bude zaměřena zejména na prohlídku hlavního festivalového místa - bývalou budovu ústřední linecké pošty Post City. Součástí návštěvy bude setkání se zástupci týmu Ars Electronica, představení vize festivalu i jeho aktuálního ročníku a následné komentované prohlídky festivalových highlightů se zaměřením na díla a projekty, které vznikly právě díky spolupráci vědců a umělců. V odpoledních hodinách bude prostor pro samostatné prohlídky, návštěvu dalších festivalových míst nebo osobní schůzky s dalšími partnery.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Prezentace a komentované prohlídky budou probíhat v angličtině, případně němčině.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Přesný program bude upřesněn na základě počtu přihlášených.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 koho je návštěva určena?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Návštěva je primárně určena všem lokálním partnerům se zájmem o spolupráci na projektu Ars Biologica, s cílem představit potenciál projektu propojujícího oblast umění a vědy, ukázat možnosti mezioborové spolupráce a komunikace jejích výstupů pro odbornou i širokou veřejnost. Mimo kulturních organizací bychom rádi vybídli k účasti také vědecké výzkumné instituce a vysoké školy, zejména Biologické centrum AV ČR a Jihočeskou univerzitu (PřF, FROV, FZT). Návštěva je určena rovněž dalším partnerům z oblasti veřejné správy, soukromého sektoru a dalším. Při velkém zájmu bude přihlédnuto k relevanci potenciálních výstupů spolupráce.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Jak se přihlásit?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Přihlásit se můžete vyplněním jednoduchého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PŘIHLAŠOVACÍHO FORMULÁŘE</w:t>
        </w:r>
      </w:hyperlink>
      <w:r w:rsidDel="00000000" w:rsidR="00000000" w:rsidRPr="00000000">
        <w:rPr>
          <w:rtl w:val="0"/>
        </w:rPr>
        <w:t xml:space="preserve">, a to</w:t>
      </w:r>
      <w:r w:rsidDel="00000000" w:rsidR="00000000" w:rsidRPr="00000000">
        <w:rPr>
          <w:rtl w:val="0"/>
        </w:rPr>
        <w:t xml:space="preserve"> do 5. 8. 2024. V případě nenaplnění kapacit může být termín případně prodloužen.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České Budějovice 2028 - EHMK hradí účastnictvu dopravu autobusem do Linze a zpět, jednodenní vstup na festival Ars Electronica a komentovanou prohlídku. Jiný způsob dopravy do Linze a/nebo zpět, vstup na doprovodné akce festivalu, diety a další náklady spojené s návštěvou festivalu si hradí účastnictvo samo.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V případě potřeby můžete kontaktovat programového manažera ČB28 Matěje Vlašánka.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E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matej.vlasanek@budejovice2028.cz</w:t>
        </w:r>
      </w:hyperlink>
      <w:r w:rsidDel="00000000" w:rsidR="00000000" w:rsidRPr="00000000">
        <w:rPr>
          <w:rtl w:val="0"/>
        </w:rPr>
        <w:t xml:space="preserve">, T </w:t>
      </w:r>
      <w:r w:rsidDel="00000000" w:rsidR="00000000" w:rsidRPr="00000000">
        <w:rPr>
          <w:rtl w:val="0"/>
        </w:rPr>
        <w:t xml:space="preserve">+420 731 936 327.</w:t>
      </w:r>
    </w:p>
    <w:sectPr>
      <w:head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mailto:matej.vlasanek@budejovice2028.cz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ars.electronica.art/festival/en/" TargetMode="External"/><Relationship Id="rId8" Type="http://schemas.openxmlformats.org/officeDocument/2006/relationships/hyperlink" Target="https://docs.google.com/forms/d/1OGzNAT2DuF5i4fVpk0N_kONa3T0ePBbaIb71VegXQbw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