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CC5" w:rsidRPr="00902695" w:rsidRDefault="002C3CC5" w:rsidP="009A7FD7">
      <w:pPr>
        <w:autoSpaceDE w:val="0"/>
        <w:autoSpaceDN w:val="0"/>
        <w:adjustRightInd w:val="0"/>
        <w:spacing w:before="63"/>
        <w:ind w:left="0" w:right="86"/>
        <w:jc w:val="left"/>
        <w:rPr>
          <w:rFonts w:ascii="Calibri" w:hAnsi="Calibri" w:cs="Calibri"/>
          <w:b/>
          <w:bCs/>
          <w:sz w:val="28"/>
          <w:szCs w:val="28"/>
          <w:lang w:val="en-US"/>
        </w:rPr>
      </w:pPr>
    </w:p>
    <w:p w:rsidR="00D83452" w:rsidRPr="00902695" w:rsidRDefault="005437CF" w:rsidP="009A7FD7">
      <w:pPr>
        <w:autoSpaceDE w:val="0"/>
        <w:autoSpaceDN w:val="0"/>
        <w:adjustRightInd w:val="0"/>
        <w:spacing w:line="276" w:lineRule="auto"/>
        <w:ind w:left="0" w:right="86"/>
        <w:rPr>
          <w:rFonts w:ascii="Calibri" w:hAnsi="Calibri" w:cs="Calibri"/>
          <w:position w:val="1"/>
          <w:sz w:val="24"/>
          <w:szCs w:val="24"/>
          <w:lang w:val="en-US"/>
        </w:rPr>
      </w:pPr>
      <w:r w:rsidRPr="00902695">
        <w:rPr>
          <w:rFonts w:ascii="Calibri" w:hAnsi="Calibri" w:cs="Calibri"/>
          <w:b/>
          <w:i/>
          <w:noProof/>
          <w:position w:val="1"/>
          <w:sz w:val="28"/>
          <w:szCs w:val="28"/>
          <w:lang w:eastAsia="cs-CZ"/>
        </w:rPr>
        <w:drawing>
          <wp:inline distT="0" distB="0" distL="0" distR="0">
            <wp:extent cx="5760720" cy="1258824"/>
            <wp:effectExtent l="19050" t="0" r="0" b="0"/>
            <wp:docPr id="2" name="Obrázek 0" descr="OPVK_hor_zakladni_logolink_RGB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eng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065"/>
      </w:tblGrid>
      <w:tr w:rsidR="009A7FD7" w:rsidRPr="00902695" w:rsidTr="00A01973">
        <w:trPr>
          <w:trHeight w:val="1797"/>
          <w:jc w:val="center"/>
        </w:trPr>
        <w:tc>
          <w:tcPr>
            <w:tcW w:w="10065" w:type="dxa"/>
            <w:shd w:val="clear" w:color="auto" w:fill="DDD9C3" w:themeFill="background2" w:themeFillShade="E6"/>
          </w:tcPr>
          <w:p w:rsidR="009A7FD7" w:rsidRDefault="009A7FD7" w:rsidP="00EB5F45">
            <w:pPr>
              <w:autoSpaceDE w:val="0"/>
              <w:autoSpaceDN w:val="0"/>
              <w:adjustRightInd w:val="0"/>
              <w:spacing w:line="276" w:lineRule="auto"/>
              <w:ind w:left="0" w:right="86"/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</w:pPr>
            <w:r w:rsidRPr="00902695"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>Postdoctoral</w:t>
            </w:r>
            <w:r w:rsidR="00E37C25"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 xml:space="preserve"> research </w:t>
            </w:r>
            <w:r w:rsidRPr="00902695"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>fellow position</w:t>
            </w:r>
            <w:r w:rsidR="00A01973"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 xml:space="preserve"> (tutor </w:t>
            </w:r>
            <w:proofErr w:type="spellStart"/>
            <w:r w:rsidR="00A01973"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>Vlastimil</w:t>
            </w:r>
            <w:proofErr w:type="spellEnd"/>
            <w:r w:rsidR="00A01973"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01973"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>Křivan</w:t>
            </w:r>
            <w:proofErr w:type="spellEnd"/>
            <w:r w:rsidR="00A01973"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>)</w:t>
            </w:r>
          </w:p>
          <w:p w:rsidR="009A7FD7" w:rsidRPr="00A01973" w:rsidRDefault="00A01973" w:rsidP="00EB5F45">
            <w:pPr>
              <w:autoSpaceDE w:val="0"/>
              <w:autoSpaceDN w:val="0"/>
              <w:adjustRightInd w:val="0"/>
              <w:spacing w:before="9" w:line="276" w:lineRule="auto"/>
              <w:ind w:left="0" w:right="86"/>
              <w:rPr>
                <w:rFonts w:ascii="Calibri" w:hAnsi="Calibri" w:cs="Calibri"/>
                <w:b/>
                <w:i/>
                <w:color w:val="0000FF"/>
                <w:position w:val="1"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>Project t</w:t>
            </w:r>
            <w:r w:rsidR="002259EB"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 xml:space="preserve">itle: </w:t>
            </w:r>
            <w:proofErr w:type="spellStart"/>
            <w:r w:rsidR="002259EB" w:rsidRPr="00A01973">
              <w:rPr>
                <w:rFonts w:ascii="Calibri" w:hAnsi="Calibri" w:cs="Calibri"/>
                <w:b/>
                <w:i/>
                <w:color w:val="0000FF"/>
                <w:position w:val="1"/>
                <w:sz w:val="28"/>
                <w:szCs w:val="28"/>
              </w:rPr>
              <w:t>Mathematical</w:t>
            </w:r>
            <w:proofErr w:type="spellEnd"/>
            <w:r w:rsidR="002259EB" w:rsidRPr="00A01973">
              <w:rPr>
                <w:rFonts w:ascii="Calibri" w:hAnsi="Calibri" w:cs="Calibri"/>
                <w:b/>
                <w:i/>
                <w:color w:val="0000FF"/>
                <w:position w:val="1"/>
                <w:sz w:val="28"/>
                <w:szCs w:val="28"/>
              </w:rPr>
              <w:t xml:space="preserve"> modeling in </w:t>
            </w:r>
            <w:proofErr w:type="spellStart"/>
            <w:r w:rsidR="002259EB" w:rsidRPr="00A01973">
              <w:rPr>
                <w:rFonts w:ascii="Calibri" w:hAnsi="Calibri" w:cs="Calibri"/>
                <w:b/>
                <w:i/>
                <w:color w:val="0000FF"/>
                <w:position w:val="1"/>
                <w:sz w:val="28"/>
                <w:szCs w:val="28"/>
              </w:rPr>
              <w:t>ecology</w:t>
            </w:r>
            <w:proofErr w:type="spellEnd"/>
          </w:p>
          <w:p w:rsidR="00A01973" w:rsidRPr="00902695" w:rsidRDefault="001C6E3A" w:rsidP="00EB5F45">
            <w:pPr>
              <w:autoSpaceDE w:val="0"/>
              <w:autoSpaceDN w:val="0"/>
              <w:adjustRightInd w:val="0"/>
              <w:spacing w:line="276" w:lineRule="auto"/>
              <w:ind w:left="0" w:right="86"/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 xml:space="preserve">Hosted by: </w:t>
            </w:r>
            <w:r w:rsidR="00A01973"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>Laboratory of Theoretical Ecology,</w:t>
            </w:r>
          </w:p>
          <w:p w:rsidR="009A7FD7" w:rsidRPr="00902695" w:rsidRDefault="009A7FD7" w:rsidP="00EB5F45">
            <w:pPr>
              <w:autoSpaceDE w:val="0"/>
              <w:autoSpaceDN w:val="0"/>
              <w:adjustRightInd w:val="0"/>
              <w:spacing w:line="276" w:lineRule="auto"/>
              <w:ind w:left="0" w:right="86"/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</w:pPr>
            <w:r w:rsidRPr="00902695"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>Biology Centre of the Acad</w:t>
            </w:r>
            <w:r w:rsidR="00A01973"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>emy of Sciences, Czech Republic</w:t>
            </w:r>
            <w:r w:rsidRPr="00902695">
              <w:rPr>
                <w:rFonts w:ascii="Calibri" w:hAnsi="Calibri" w:cs="Calibri"/>
                <w:b/>
                <w:i/>
                <w:position w:val="1"/>
                <w:sz w:val="28"/>
                <w:szCs w:val="28"/>
                <w:lang w:val="en-US"/>
              </w:rPr>
              <w:t xml:space="preserve"> </w:t>
            </w:r>
          </w:p>
          <w:p w:rsidR="0038118A" w:rsidRPr="00EA6F6B" w:rsidRDefault="00E56588" w:rsidP="00EB5F45">
            <w:pPr>
              <w:autoSpaceDE w:val="0"/>
              <w:autoSpaceDN w:val="0"/>
              <w:adjustRightInd w:val="0"/>
              <w:spacing w:line="276" w:lineRule="auto"/>
              <w:ind w:left="0" w:right="86"/>
              <w:jc w:val="both"/>
              <w:rPr>
                <w:rFonts w:ascii="Calibri" w:hAnsi="Calibri" w:cs="Calibri"/>
                <w:position w:val="1"/>
                <w:lang w:val="en-US"/>
              </w:rPr>
            </w:pPr>
            <w:r w:rsidRPr="00E37C25">
              <w:rPr>
                <w:rFonts w:ascii="Calibri" w:hAnsi="Calibri" w:cs="Calibri"/>
                <w:position w:val="1"/>
                <w:lang w:val="en-US"/>
              </w:rPr>
              <w:t xml:space="preserve">The position will be </w:t>
            </w:r>
            <w:r w:rsidR="00EB5F45">
              <w:rPr>
                <w:rFonts w:ascii="Calibri" w:hAnsi="Calibri" w:cs="Calibri"/>
                <w:position w:val="1"/>
                <w:lang w:val="en-US"/>
              </w:rPr>
              <w:t>co-financed</w:t>
            </w:r>
            <w:r w:rsidRPr="00E37C25">
              <w:rPr>
                <w:rFonts w:ascii="Calibri" w:hAnsi="Calibri" w:cs="Calibri"/>
                <w:position w:val="1"/>
                <w:lang w:val="en-US"/>
              </w:rPr>
              <w:t xml:space="preserve"> by the European </w:t>
            </w:r>
            <w:r w:rsidR="00EB5F45">
              <w:rPr>
                <w:rFonts w:ascii="Calibri" w:hAnsi="Calibri" w:cs="Calibri"/>
                <w:position w:val="1"/>
                <w:lang w:val="en-US"/>
              </w:rPr>
              <w:t>S</w:t>
            </w:r>
            <w:r w:rsidRPr="00E37C25">
              <w:rPr>
                <w:rFonts w:ascii="Calibri" w:hAnsi="Calibri" w:cs="Calibri"/>
                <w:position w:val="1"/>
                <w:lang w:val="en-US"/>
              </w:rPr>
              <w:t xml:space="preserve">ocial </w:t>
            </w:r>
            <w:r w:rsidR="00EB5F45">
              <w:rPr>
                <w:rFonts w:ascii="Calibri" w:hAnsi="Calibri" w:cs="Calibri"/>
                <w:position w:val="1"/>
                <w:lang w:val="en-US"/>
              </w:rPr>
              <w:t>F</w:t>
            </w:r>
            <w:r w:rsidRPr="00E37C25">
              <w:rPr>
                <w:rFonts w:ascii="Calibri" w:hAnsi="Calibri" w:cs="Calibri"/>
                <w:position w:val="1"/>
                <w:lang w:val="en-US"/>
              </w:rPr>
              <w:t xml:space="preserve">und and the </w:t>
            </w:r>
            <w:r w:rsidR="00EB5F45" w:rsidRPr="00E37C25">
              <w:rPr>
                <w:rFonts w:ascii="Calibri" w:hAnsi="Calibri" w:cs="Calibri"/>
                <w:position w:val="1"/>
                <w:lang w:val="en-US"/>
              </w:rPr>
              <w:t xml:space="preserve">state budget </w:t>
            </w:r>
            <w:r w:rsidR="00EB5F45">
              <w:rPr>
                <w:rFonts w:ascii="Calibri" w:hAnsi="Calibri" w:cs="Calibri"/>
                <w:position w:val="1"/>
                <w:lang w:val="en-US"/>
              </w:rPr>
              <w:t xml:space="preserve">of the </w:t>
            </w:r>
            <w:r w:rsidRPr="00E37C25">
              <w:rPr>
                <w:rFonts w:ascii="Calibri" w:hAnsi="Calibri" w:cs="Calibri"/>
                <w:position w:val="1"/>
                <w:lang w:val="en-US"/>
              </w:rPr>
              <w:t>Czech</w:t>
            </w:r>
            <w:r w:rsidR="00EB5F45">
              <w:rPr>
                <w:rFonts w:ascii="Calibri" w:hAnsi="Calibri" w:cs="Calibri"/>
                <w:position w:val="1"/>
                <w:lang w:val="en-US"/>
              </w:rPr>
              <w:t xml:space="preserve"> Republic</w:t>
            </w:r>
            <w:r w:rsidRPr="00E37C25">
              <w:rPr>
                <w:rFonts w:ascii="Calibri" w:hAnsi="Calibri" w:cs="Calibri"/>
                <w:position w:val="1"/>
                <w:lang w:val="en-US"/>
              </w:rPr>
              <w:t>.</w:t>
            </w:r>
          </w:p>
        </w:tc>
      </w:tr>
      <w:tr w:rsidR="009A7FD7" w:rsidRPr="00902695" w:rsidTr="00EB5F45">
        <w:trPr>
          <w:trHeight w:val="1739"/>
          <w:jc w:val="center"/>
        </w:trPr>
        <w:tc>
          <w:tcPr>
            <w:tcW w:w="10065" w:type="dxa"/>
          </w:tcPr>
          <w:p w:rsidR="002259EB" w:rsidRPr="00256246" w:rsidRDefault="00A01973" w:rsidP="006C3AD1">
            <w:pPr>
              <w:autoSpaceDE w:val="0"/>
              <w:autoSpaceDN w:val="0"/>
              <w:adjustRightInd w:val="0"/>
              <w:spacing w:line="268" w:lineRule="exact"/>
              <w:ind w:left="0" w:right="86"/>
              <w:jc w:val="both"/>
              <w:rPr>
                <w:rFonts w:ascii="Calibri" w:hAnsi="Calibri" w:cs="Calibri"/>
                <w:b/>
                <w:i/>
                <w:position w:val="1"/>
                <w:sz w:val="24"/>
                <w:szCs w:val="24"/>
                <w:lang w:val="en-US"/>
              </w:rPr>
            </w:pPr>
            <w:r w:rsidRPr="00256246">
              <w:rPr>
                <w:rFonts w:ascii="Calibri" w:hAnsi="Calibri" w:cs="Calibri"/>
                <w:b/>
                <w:i/>
                <w:position w:val="1"/>
                <w:sz w:val="24"/>
                <w:szCs w:val="24"/>
                <w:lang w:val="en-US"/>
              </w:rPr>
              <w:t>Workplace</w:t>
            </w:r>
            <w:r w:rsidR="009A7FD7" w:rsidRPr="00256246">
              <w:rPr>
                <w:rFonts w:ascii="Calibri" w:hAnsi="Calibri" w:cs="Calibri"/>
                <w:b/>
                <w:i/>
                <w:position w:val="1"/>
                <w:sz w:val="24"/>
                <w:szCs w:val="24"/>
                <w:lang w:val="en-US"/>
              </w:rPr>
              <w:t>:</w:t>
            </w:r>
          </w:p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9925"/>
            </w:tblGrid>
            <w:tr w:rsidR="002259EB" w:rsidRPr="00256246" w:rsidTr="006C3AD1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59EB" w:rsidRPr="00256246" w:rsidRDefault="002259EB" w:rsidP="006C3AD1">
                  <w:pPr>
                    <w:autoSpaceDE w:val="0"/>
                    <w:autoSpaceDN w:val="0"/>
                    <w:adjustRightInd w:val="0"/>
                    <w:spacing w:line="268" w:lineRule="exact"/>
                    <w:ind w:left="0" w:right="86"/>
                    <w:jc w:val="both"/>
                    <w:rPr>
                      <w:rFonts w:cstheme="minorHAnsi"/>
                      <w:position w:val="1"/>
                      <w:lang w:val="en-US"/>
                    </w:rPr>
                  </w:pPr>
                  <w:r w:rsidRPr="00256246">
                    <w:rPr>
                      <w:rFonts w:cstheme="minorHAnsi"/>
                      <w:position w:val="1"/>
                      <w:lang w:val="en-US"/>
                    </w:rPr>
                    <w:t>Laboratory of Theoretical Ecology focuses its research on mathematical ecology.</w:t>
                  </w:r>
                  <w:r w:rsidR="004856BC" w:rsidRPr="00256246">
                    <w:rPr>
                      <w:rFonts w:cstheme="minorHAnsi"/>
                      <w:position w:val="1"/>
                      <w:lang w:val="en-US"/>
                    </w:rPr>
                    <w:t xml:space="preserve"> </w:t>
                  </w:r>
                  <w:r w:rsidRPr="00256246">
                    <w:rPr>
                      <w:rFonts w:cstheme="minorHAnsi"/>
                      <w:position w:val="1"/>
                      <w:lang w:val="en-US"/>
                    </w:rPr>
                    <w:t>The on-going work focuses mainly on integration of mathematical modeling</w:t>
                  </w:r>
                  <w:r w:rsidR="004856BC" w:rsidRPr="00256246">
                    <w:rPr>
                      <w:rFonts w:cstheme="minorHAnsi"/>
                      <w:position w:val="1"/>
                      <w:lang w:val="en-US"/>
                    </w:rPr>
                    <w:t xml:space="preserve"> </w:t>
                  </w:r>
                  <w:r w:rsidRPr="00256246">
                    <w:rPr>
                      <w:rFonts w:cstheme="minorHAnsi"/>
                      <w:position w:val="1"/>
                      <w:lang w:val="en-US"/>
                    </w:rPr>
                    <w:t>approaches used in behavioral, population, and evolutionary ecology.</w:t>
                  </w:r>
                  <w:r w:rsidR="004856BC" w:rsidRPr="00256246">
                    <w:rPr>
                      <w:rFonts w:cstheme="minorHAnsi"/>
                      <w:position w:val="1"/>
                      <w:lang w:val="en-US"/>
                    </w:rPr>
                    <w:t xml:space="preserve"> </w:t>
                  </w:r>
                  <w:r w:rsidRPr="00256246">
                    <w:rPr>
                      <w:rFonts w:cstheme="minorHAnsi"/>
                      <w:position w:val="1"/>
                      <w:lang w:val="en-US"/>
                    </w:rPr>
                    <w:t>Methods based on differential equations</w:t>
                  </w:r>
                  <w:r w:rsidR="00F03498" w:rsidRPr="00256246">
                    <w:rPr>
                      <w:rFonts w:cstheme="minorHAnsi"/>
                      <w:position w:val="1"/>
                      <w:lang w:val="en-US"/>
                    </w:rPr>
                    <w:t>, g</w:t>
                  </w:r>
                  <w:r w:rsidRPr="00256246">
                    <w:rPr>
                      <w:rFonts w:cstheme="minorHAnsi"/>
                      <w:position w:val="1"/>
                      <w:lang w:val="en-US"/>
                    </w:rPr>
                    <w:t>ame theory</w:t>
                  </w:r>
                  <w:r w:rsidR="004856BC" w:rsidRPr="00256246">
                    <w:rPr>
                      <w:rFonts w:cstheme="minorHAnsi"/>
                      <w:position w:val="1"/>
                      <w:lang w:val="en-US"/>
                    </w:rPr>
                    <w:t>,</w:t>
                  </w:r>
                  <w:r w:rsidR="00F03498" w:rsidRPr="00256246">
                    <w:rPr>
                      <w:rFonts w:cstheme="minorHAnsi"/>
                      <w:position w:val="1"/>
                      <w:lang w:val="en-US"/>
                    </w:rPr>
                    <w:t xml:space="preserve"> and simulations </w:t>
                  </w:r>
                  <w:r w:rsidRPr="00256246">
                    <w:rPr>
                      <w:rFonts w:cstheme="minorHAnsi"/>
                      <w:position w:val="1"/>
                      <w:lang w:val="en-US"/>
                    </w:rPr>
                    <w:t>are used and</w:t>
                  </w:r>
                  <w:r w:rsidR="004856BC" w:rsidRPr="00256246">
                    <w:rPr>
                      <w:rFonts w:cstheme="minorHAnsi"/>
                      <w:position w:val="1"/>
                      <w:lang w:val="en-US"/>
                    </w:rPr>
                    <w:t xml:space="preserve"> </w:t>
                  </w:r>
                  <w:r w:rsidRPr="00256246">
                    <w:rPr>
                      <w:rFonts w:cstheme="minorHAnsi"/>
                      <w:position w:val="1"/>
                      <w:lang w:val="en-US"/>
                    </w:rPr>
                    <w:t xml:space="preserve">applied to various problems. </w:t>
                  </w:r>
                  <w:r w:rsidRPr="00256246">
                    <w:rPr>
                      <w:rFonts w:cstheme="minorHAnsi"/>
                      <w:b/>
                      <w:i/>
                      <w:position w:val="1"/>
                      <w:lang w:val="en-US"/>
                    </w:rPr>
                    <w:t>You can read more about the Laboratory of</w:t>
                  </w:r>
                  <w:r w:rsidR="004856BC" w:rsidRPr="00256246">
                    <w:rPr>
                      <w:rFonts w:cstheme="minorHAnsi"/>
                      <w:b/>
                      <w:i/>
                      <w:position w:val="1"/>
                      <w:lang w:val="en-US"/>
                    </w:rPr>
                    <w:t xml:space="preserve"> </w:t>
                  </w:r>
                  <w:r w:rsidRPr="00256246">
                    <w:rPr>
                      <w:rFonts w:cstheme="minorHAnsi"/>
                      <w:b/>
                      <w:i/>
                      <w:position w:val="1"/>
                      <w:lang w:val="en-US"/>
                    </w:rPr>
                    <w:t>Theoretical Ecology</w:t>
                  </w:r>
                  <w:r w:rsidRPr="00256246">
                    <w:rPr>
                      <w:rFonts w:cstheme="minorHAnsi"/>
                      <w:position w:val="1"/>
                      <w:lang w:val="en-US"/>
                    </w:rPr>
                    <w:t> </w:t>
                  </w:r>
                  <w:r w:rsidRPr="00256246">
                    <w:rPr>
                      <w:rFonts w:cstheme="minorHAnsi"/>
                      <w:b/>
                      <w:i/>
                      <w:position w:val="1"/>
                      <w:lang w:val="en-US"/>
                    </w:rPr>
                    <w:t>on</w:t>
                  </w:r>
                  <w:r w:rsidRPr="00256246">
                    <w:rPr>
                      <w:rFonts w:cstheme="minorHAnsi"/>
                      <w:position w:val="1"/>
                      <w:lang w:val="en-US"/>
                    </w:rPr>
                    <w:t> </w:t>
                  </w:r>
                  <w:hyperlink r:id="rId5" w:tgtFrame="_blank" w:history="1">
                    <w:r w:rsidRPr="00256246">
                      <w:rPr>
                        <w:rStyle w:val="Hypertextovodkaz"/>
                        <w:rFonts w:cstheme="minorHAnsi"/>
                        <w:b/>
                        <w:i/>
                        <w:position w:val="1"/>
                        <w:u w:val="none"/>
                        <w:lang w:val="en-US"/>
                      </w:rPr>
                      <w:t>http://www.entu.cas.cz/dtb/</w:t>
                    </w:r>
                  </w:hyperlink>
                  <w:r w:rsidR="00F03498" w:rsidRPr="00256246">
                    <w:rPr>
                      <w:rFonts w:cstheme="minorHAnsi"/>
                      <w:position w:val="1"/>
                      <w:lang w:val="en-US"/>
                    </w:rPr>
                    <w:t>. The Lab</w:t>
                  </w:r>
                  <w:r w:rsidR="004856BC" w:rsidRPr="00256246">
                    <w:rPr>
                      <w:rFonts w:cstheme="minorHAnsi"/>
                      <w:position w:val="1"/>
                      <w:lang w:val="en-US"/>
                    </w:rPr>
                    <w:t xml:space="preserve"> </w:t>
                  </w:r>
                  <w:r w:rsidR="00F03498" w:rsidRPr="00256246">
                    <w:rPr>
                      <w:rFonts w:cstheme="minorHAnsi"/>
                      <w:position w:val="1"/>
                      <w:lang w:val="en-US"/>
                    </w:rPr>
                    <w:t>also</w:t>
                  </w:r>
                  <w:r w:rsidRPr="00256246">
                    <w:rPr>
                      <w:rFonts w:cstheme="minorHAnsi"/>
                      <w:position w:val="1"/>
                      <w:lang w:val="en-US"/>
                    </w:rPr>
                    <w:t xml:space="preserve"> fosters collaboration between empiricists and theoreticians</w:t>
                  </w:r>
                  <w:r w:rsidR="00F03498" w:rsidRPr="00256246">
                    <w:rPr>
                      <w:rFonts w:cstheme="minorHAnsi"/>
                      <w:position w:val="1"/>
                      <w:lang w:val="en-US"/>
                    </w:rPr>
                    <w:t>.</w:t>
                  </w:r>
                  <w:r w:rsidRPr="00256246">
                    <w:rPr>
                      <w:rFonts w:cstheme="minorHAnsi"/>
                      <w:position w:val="1"/>
                      <w:lang w:val="en-US"/>
                    </w:rPr>
                    <w:t xml:space="preserve"> </w:t>
                  </w:r>
                </w:p>
              </w:tc>
            </w:tr>
          </w:tbl>
          <w:p w:rsidR="009A7FD7" w:rsidRPr="00256246" w:rsidRDefault="009A7FD7" w:rsidP="006C3AD1">
            <w:pPr>
              <w:autoSpaceDE w:val="0"/>
              <w:autoSpaceDN w:val="0"/>
              <w:adjustRightInd w:val="0"/>
              <w:spacing w:line="268" w:lineRule="exact"/>
              <w:ind w:left="0" w:right="86"/>
              <w:jc w:val="both"/>
              <w:rPr>
                <w:rFonts w:ascii="Calibri" w:hAnsi="Calibri" w:cs="Calibri"/>
                <w:b/>
                <w:i/>
                <w:position w:val="1"/>
                <w:lang w:val="en-US"/>
              </w:rPr>
            </w:pPr>
          </w:p>
        </w:tc>
      </w:tr>
      <w:tr w:rsidR="009A7FD7" w:rsidRPr="00902695" w:rsidTr="00A01973">
        <w:trPr>
          <w:trHeight w:val="1811"/>
          <w:jc w:val="center"/>
        </w:trPr>
        <w:tc>
          <w:tcPr>
            <w:tcW w:w="10065" w:type="dxa"/>
          </w:tcPr>
          <w:p w:rsidR="00363BD4" w:rsidRPr="00256246" w:rsidRDefault="00A01973" w:rsidP="006C3AD1">
            <w:pPr>
              <w:autoSpaceDE w:val="0"/>
              <w:autoSpaceDN w:val="0"/>
              <w:adjustRightInd w:val="0"/>
              <w:spacing w:before="14" w:line="280" w:lineRule="exact"/>
              <w:ind w:left="0" w:right="86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56246">
              <w:rPr>
                <w:rFonts w:ascii="Calibri" w:hAnsi="Calibri" w:cs="Calibri"/>
                <w:b/>
                <w:i/>
                <w:sz w:val="24"/>
                <w:szCs w:val="24"/>
                <w:lang w:val="en-US"/>
              </w:rPr>
              <w:t>Position summary</w:t>
            </w:r>
            <w:r w:rsidR="00363BD4" w:rsidRPr="00256246">
              <w:rPr>
                <w:rFonts w:ascii="Calibri" w:hAnsi="Calibri" w:cs="Calibri"/>
                <w:b/>
                <w:sz w:val="24"/>
                <w:szCs w:val="24"/>
                <w:lang w:val="en-US"/>
              </w:rPr>
              <w:t>:</w:t>
            </w:r>
          </w:p>
          <w:p w:rsidR="009A7FD7" w:rsidRPr="00256246" w:rsidRDefault="00363BD4" w:rsidP="000F7397">
            <w:pPr>
              <w:autoSpaceDE w:val="0"/>
              <w:autoSpaceDN w:val="0"/>
              <w:adjustRightInd w:val="0"/>
              <w:spacing w:before="14" w:line="280" w:lineRule="exact"/>
              <w:ind w:left="0" w:right="86"/>
              <w:jc w:val="both"/>
              <w:rPr>
                <w:rFonts w:ascii="Calibri" w:hAnsi="Calibri" w:cs="Calibri"/>
                <w:b/>
                <w:i/>
                <w:position w:val="1"/>
                <w:lang w:val="en-US"/>
              </w:rPr>
            </w:pPr>
            <w:r w:rsidRPr="00256246">
              <w:rPr>
                <w:rFonts w:ascii="Calibri" w:hAnsi="Calibri" w:cs="Calibri"/>
                <w:position w:val="1"/>
                <w:lang w:val="en-US"/>
              </w:rPr>
              <w:t>The fellow will pursue research in</w:t>
            </w:r>
            <w:r w:rsidRPr="00256246">
              <w:rPr>
                <w:rFonts w:ascii="Calibri" w:hAnsi="Calibri" w:cs="Calibri"/>
                <w:spacing w:val="9"/>
                <w:position w:val="1"/>
                <w:lang w:val="en-US"/>
              </w:rPr>
              <w:t xml:space="preserve"> </w:t>
            </w:r>
            <w:r w:rsidR="00F03498" w:rsidRPr="00256246">
              <w:rPr>
                <w:rFonts w:ascii="Calibri" w:hAnsi="Calibri" w:cs="Calibri"/>
                <w:position w:val="1"/>
                <w:lang w:val="en-US"/>
              </w:rPr>
              <w:t>mathematical ecology. To this end, it is expected that the successful candidate will be pursuing its own research program, as well as a collaborative re</w:t>
            </w:r>
            <w:r w:rsidR="00A01973" w:rsidRPr="00256246">
              <w:rPr>
                <w:rFonts w:ascii="Calibri" w:hAnsi="Calibri" w:cs="Calibri"/>
                <w:position w:val="1"/>
                <w:lang w:val="en-US"/>
              </w:rPr>
              <w:t>search with members of the Lab.</w:t>
            </w:r>
            <w:r w:rsidR="00F03498" w:rsidRPr="00256246">
              <w:rPr>
                <w:rFonts w:ascii="Calibri" w:hAnsi="Calibri" w:cs="Calibri"/>
                <w:position w:val="1"/>
                <w:lang w:val="en-US"/>
              </w:rPr>
              <w:t xml:space="preserve"> </w:t>
            </w:r>
            <w:bookmarkStart w:id="0" w:name="_GoBack"/>
            <w:bookmarkEnd w:id="0"/>
            <w:r w:rsidR="00F03498" w:rsidRPr="00256246">
              <w:rPr>
                <w:rFonts w:ascii="Calibri" w:hAnsi="Calibri" w:cs="Calibri"/>
                <w:position w:val="1"/>
                <w:lang w:val="en-US"/>
              </w:rPr>
              <w:t xml:space="preserve">Prior experience with mathematical modeling and good knowledge of mathematical methods is necessary. There may be some small </w:t>
            </w:r>
            <w:r w:rsidR="00F03498" w:rsidRPr="00256246">
              <w:rPr>
                <w:rFonts w:ascii="Calibri" w:hAnsi="Calibri" w:cs="Calibri"/>
                <w:b/>
                <w:position w:val="1"/>
                <w:lang w:val="en-US"/>
              </w:rPr>
              <w:t>teaching load</w:t>
            </w:r>
            <w:r w:rsidR="00F03498" w:rsidRPr="00256246">
              <w:rPr>
                <w:rFonts w:ascii="Calibri" w:hAnsi="Calibri" w:cs="Calibri"/>
                <w:position w:val="1"/>
                <w:lang w:val="en-US"/>
              </w:rPr>
              <w:t xml:space="preserve"> associated with this position. </w:t>
            </w:r>
          </w:p>
        </w:tc>
      </w:tr>
      <w:tr w:rsidR="009A7FD7" w:rsidRPr="00902695" w:rsidTr="00EA6F6B">
        <w:trPr>
          <w:trHeight w:val="1126"/>
          <w:jc w:val="center"/>
        </w:trPr>
        <w:tc>
          <w:tcPr>
            <w:tcW w:w="10065" w:type="dxa"/>
          </w:tcPr>
          <w:p w:rsidR="00363BD4" w:rsidRPr="00256246" w:rsidRDefault="00363BD4" w:rsidP="006C3AD1">
            <w:pPr>
              <w:autoSpaceDE w:val="0"/>
              <w:autoSpaceDN w:val="0"/>
              <w:adjustRightInd w:val="0"/>
              <w:spacing w:before="9" w:line="260" w:lineRule="exact"/>
              <w:ind w:left="0" w:right="86"/>
              <w:jc w:val="both"/>
              <w:rPr>
                <w:rFonts w:ascii="Calibri" w:hAnsi="Calibri" w:cs="Calibri"/>
                <w:b/>
                <w:position w:val="1"/>
                <w:sz w:val="24"/>
                <w:szCs w:val="24"/>
                <w:lang w:val="en-US"/>
              </w:rPr>
            </w:pPr>
            <w:r w:rsidRPr="00256246">
              <w:rPr>
                <w:rFonts w:ascii="Calibri" w:hAnsi="Calibri" w:cs="Calibri"/>
                <w:b/>
                <w:i/>
                <w:position w:val="1"/>
                <w:sz w:val="24"/>
                <w:szCs w:val="24"/>
                <w:lang w:val="en-US"/>
              </w:rPr>
              <w:t xml:space="preserve">Duration </w:t>
            </w:r>
            <w:r w:rsidR="000757BF" w:rsidRPr="00256246">
              <w:rPr>
                <w:rFonts w:ascii="Calibri" w:hAnsi="Calibri" w:cs="Calibri"/>
                <w:b/>
                <w:i/>
                <w:position w:val="1"/>
                <w:sz w:val="24"/>
                <w:szCs w:val="24"/>
                <w:lang w:val="en-US"/>
              </w:rPr>
              <w:t xml:space="preserve">of </w:t>
            </w:r>
            <w:r w:rsidR="00A01973" w:rsidRPr="00256246">
              <w:rPr>
                <w:rFonts w:ascii="Calibri" w:hAnsi="Calibri" w:cs="Calibri"/>
                <w:b/>
                <w:i/>
                <w:position w:val="1"/>
                <w:sz w:val="24"/>
                <w:szCs w:val="24"/>
                <w:lang w:val="en-US"/>
              </w:rPr>
              <w:t>contract</w:t>
            </w:r>
            <w:r w:rsidRPr="00256246">
              <w:rPr>
                <w:rFonts w:ascii="Calibri" w:hAnsi="Calibri" w:cs="Calibri"/>
                <w:b/>
                <w:position w:val="1"/>
                <w:sz w:val="24"/>
                <w:szCs w:val="24"/>
                <w:lang w:val="en-US"/>
              </w:rPr>
              <w:t>:</w:t>
            </w:r>
          </w:p>
          <w:p w:rsidR="009A7FD7" w:rsidRPr="00256246" w:rsidRDefault="001C6E3A" w:rsidP="000F7397">
            <w:pPr>
              <w:autoSpaceDE w:val="0"/>
              <w:autoSpaceDN w:val="0"/>
              <w:adjustRightInd w:val="0"/>
              <w:spacing w:before="9" w:line="260" w:lineRule="exact"/>
              <w:ind w:left="0" w:right="86"/>
              <w:jc w:val="both"/>
              <w:rPr>
                <w:rFonts w:ascii="Calibri" w:hAnsi="Calibri" w:cs="Calibri"/>
                <w:b/>
                <w:i/>
                <w:position w:val="1"/>
                <w:lang w:val="en-US"/>
              </w:rPr>
            </w:pPr>
            <w:r w:rsidRPr="00256246">
              <w:rPr>
                <w:rFonts w:ascii="Calibri" w:hAnsi="Calibri" w:cs="Calibri"/>
                <w:lang w:val="en-US"/>
              </w:rPr>
              <w:t xml:space="preserve">Selected candidate will be offered a position for up to </w:t>
            </w:r>
            <w:r w:rsidR="000F7397" w:rsidRPr="00560414">
              <w:rPr>
                <w:rFonts w:ascii="Calibri" w:hAnsi="Calibri" w:cs="Calibri"/>
                <w:lang w:val="en-US"/>
              </w:rPr>
              <w:t>10</w:t>
            </w:r>
            <w:r w:rsidRPr="00560414">
              <w:rPr>
                <w:rFonts w:ascii="Calibri" w:hAnsi="Calibri" w:cs="Calibri"/>
                <w:lang w:val="en-US"/>
              </w:rPr>
              <w:t xml:space="preserve"> months starting from </w:t>
            </w:r>
            <w:r w:rsidR="000F7397" w:rsidRPr="00560414">
              <w:rPr>
                <w:rFonts w:ascii="Calibri" w:hAnsi="Calibri" w:cs="Calibri"/>
                <w:lang w:val="en-US"/>
              </w:rPr>
              <w:t>September</w:t>
            </w:r>
            <w:r w:rsidRPr="00560414">
              <w:rPr>
                <w:rFonts w:ascii="Calibri" w:hAnsi="Calibri" w:cs="Calibri"/>
                <w:lang w:val="en-US"/>
              </w:rPr>
              <w:t>, 201</w:t>
            </w:r>
            <w:r w:rsidR="000F7397" w:rsidRPr="00560414">
              <w:rPr>
                <w:rFonts w:ascii="Calibri" w:hAnsi="Calibri" w:cs="Calibri"/>
                <w:lang w:val="en-US"/>
              </w:rPr>
              <w:t>4</w:t>
            </w:r>
            <w:r w:rsidRPr="00560414">
              <w:rPr>
                <w:rFonts w:ascii="Calibri" w:hAnsi="Calibri" w:cs="Calibri"/>
                <w:lang w:val="en-US"/>
              </w:rPr>
              <w:t xml:space="preserve">. The salary is about 1800 EUR </w:t>
            </w:r>
            <w:proofErr w:type="spellStart"/>
            <w:r w:rsidRPr="00560414">
              <w:rPr>
                <w:rFonts w:ascii="Calibri" w:hAnsi="Calibri" w:cs="Calibri"/>
                <w:lang w:val="en-US"/>
              </w:rPr>
              <w:t>brutto</w:t>
            </w:r>
            <w:proofErr w:type="spellEnd"/>
            <w:r w:rsidRPr="00560414">
              <w:rPr>
                <w:rFonts w:ascii="Calibri" w:hAnsi="Calibri" w:cs="Calibri"/>
                <w:lang w:val="en-US"/>
              </w:rPr>
              <w:t xml:space="preserve"> per month and this amount corresponds to a good living standard in the Czech Republic. Extension of the contract beyond </w:t>
            </w:r>
            <w:r w:rsidR="000F7397" w:rsidRPr="00560414">
              <w:rPr>
                <w:rFonts w:ascii="Calibri" w:hAnsi="Calibri" w:cs="Calibri"/>
                <w:lang w:val="en-US"/>
              </w:rPr>
              <w:t>10</w:t>
            </w:r>
            <w:r w:rsidRPr="00560414">
              <w:rPr>
                <w:rFonts w:ascii="Calibri" w:hAnsi="Calibri" w:cs="Calibri"/>
                <w:lang w:val="en-US"/>
              </w:rPr>
              <w:t xml:space="preserve"> months may be possible, pending renewed funding.</w:t>
            </w:r>
          </w:p>
        </w:tc>
      </w:tr>
      <w:tr w:rsidR="009A7FD7" w:rsidRPr="00902695" w:rsidTr="00EA6F6B">
        <w:trPr>
          <w:trHeight w:val="819"/>
          <w:jc w:val="center"/>
        </w:trPr>
        <w:tc>
          <w:tcPr>
            <w:tcW w:w="10065" w:type="dxa"/>
          </w:tcPr>
          <w:p w:rsidR="001C6E3A" w:rsidRPr="00256246" w:rsidRDefault="001C6E3A" w:rsidP="006C3AD1">
            <w:pPr>
              <w:autoSpaceDE w:val="0"/>
              <w:autoSpaceDN w:val="0"/>
              <w:adjustRightInd w:val="0"/>
              <w:ind w:left="0" w:right="86"/>
              <w:jc w:val="both"/>
              <w:rPr>
                <w:rFonts w:ascii="Calibri" w:hAnsi="Calibri" w:cs="Calibri"/>
                <w:b/>
                <w:bCs/>
                <w:i/>
                <w:sz w:val="24"/>
                <w:szCs w:val="24"/>
                <w:lang w:val="en-US"/>
              </w:rPr>
            </w:pPr>
            <w:r w:rsidRPr="00256246">
              <w:rPr>
                <w:rFonts w:ascii="Calibri" w:hAnsi="Calibri" w:cs="Calibri"/>
                <w:b/>
                <w:bCs/>
                <w:i/>
                <w:sz w:val="24"/>
                <w:szCs w:val="24"/>
                <w:lang w:val="en-US"/>
              </w:rPr>
              <w:t>Qualifications:</w:t>
            </w:r>
          </w:p>
          <w:p w:rsidR="009A7FD7" w:rsidRPr="00256246" w:rsidRDefault="001C6E3A" w:rsidP="006C3AD1">
            <w:pPr>
              <w:autoSpaceDE w:val="0"/>
              <w:autoSpaceDN w:val="0"/>
              <w:adjustRightInd w:val="0"/>
              <w:ind w:left="0" w:right="86"/>
              <w:jc w:val="both"/>
              <w:rPr>
                <w:rFonts w:ascii="Calibri" w:hAnsi="Calibri" w:cs="Calibri"/>
                <w:position w:val="1"/>
                <w:lang w:val="en-US"/>
              </w:rPr>
            </w:pPr>
            <w:r w:rsidRPr="00256246">
              <w:rPr>
                <w:rFonts w:ascii="Calibri" w:hAnsi="Calibri" w:cs="Calibri"/>
                <w:lang w:val="en-US"/>
              </w:rPr>
              <w:t>Interested candidates must have</w:t>
            </w:r>
            <w:r w:rsidRPr="00256246">
              <w:rPr>
                <w:rFonts w:ascii="Calibri" w:hAnsi="Calibri" w:cs="Calibri"/>
                <w:spacing w:val="-2"/>
                <w:lang w:val="en-US"/>
              </w:rPr>
              <w:t xml:space="preserve"> </w:t>
            </w:r>
            <w:r w:rsidRPr="00256246">
              <w:rPr>
                <w:rFonts w:ascii="Calibri" w:hAnsi="Calibri" w:cs="Calibri"/>
                <w:lang w:val="en-US"/>
              </w:rPr>
              <w:t>successfully</w:t>
            </w:r>
            <w:r w:rsidRPr="00256246">
              <w:rPr>
                <w:rFonts w:ascii="Calibri" w:hAnsi="Calibri" w:cs="Calibri"/>
                <w:spacing w:val="-4"/>
                <w:lang w:val="en-US"/>
              </w:rPr>
              <w:t xml:space="preserve"> </w:t>
            </w:r>
            <w:r w:rsidRPr="00256246">
              <w:rPr>
                <w:rFonts w:ascii="Calibri" w:hAnsi="Calibri" w:cs="Calibri"/>
                <w:lang w:val="en-US"/>
              </w:rPr>
              <w:t>obtained</w:t>
            </w:r>
            <w:r w:rsidRPr="00256246">
              <w:rPr>
                <w:rFonts w:ascii="Calibri" w:hAnsi="Calibri" w:cs="Calibri"/>
                <w:spacing w:val="-1"/>
                <w:lang w:val="en-US"/>
              </w:rPr>
              <w:t xml:space="preserve"> their </w:t>
            </w:r>
            <w:r w:rsidRPr="00256246">
              <w:rPr>
                <w:rFonts w:ascii="Calibri" w:hAnsi="Calibri" w:cs="Calibri"/>
                <w:lang w:val="en-US"/>
              </w:rPr>
              <w:t>Ph.D.</w:t>
            </w:r>
            <w:r w:rsidRPr="00256246">
              <w:rPr>
                <w:rFonts w:ascii="Calibri" w:hAnsi="Calibri" w:cs="Calibri"/>
                <w:spacing w:val="3"/>
                <w:lang w:val="en-US"/>
              </w:rPr>
              <w:t xml:space="preserve"> </w:t>
            </w:r>
            <w:r w:rsidRPr="00256246">
              <w:rPr>
                <w:rFonts w:ascii="Calibri" w:hAnsi="Calibri" w:cs="Calibri"/>
                <w:lang w:val="en-US"/>
              </w:rPr>
              <w:t>degree</w:t>
            </w:r>
            <w:r w:rsidRPr="00256246">
              <w:rPr>
                <w:rFonts w:ascii="Calibri" w:hAnsi="Calibri" w:cs="Calibri"/>
                <w:spacing w:val="1"/>
                <w:lang w:val="en-US"/>
              </w:rPr>
              <w:t xml:space="preserve"> in a relevant discipline </w:t>
            </w:r>
            <w:r w:rsidRPr="00256246">
              <w:rPr>
                <w:rFonts w:ascii="Calibri" w:hAnsi="Calibri" w:cs="Calibri"/>
                <w:lang w:val="en-US"/>
              </w:rPr>
              <w:t>after</w:t>
            </w:r>
            <w:r w:rsidRPr="00256246">
              <w:rPr>
                <w:rFonts w:ascii="Calibri" w:hAnsi="Calibri" w:cs="Calibri"/>
                <w:spacing w:val="-4"/>
                <w:lang w:val="en-US"/>
              </w:rPr>
              <w:t xml:space="preserve"> </w:t>
            </w:r>
            <w:r w:rsidRPr="00256246">
              <w:rPr>
                <w:rFonts w:ascii="Calibri" w:hAnsi="Calibri" w:cs="Calibri"/>
                <w:lang w:val="en-US"/>
              </w:rPr>
              <w:t>Ma</w:t>
            </w:r>
            <w:r w:rsidRPr="00256246">
              <w:rPr>
                <w:rFonts w:ascii="Calibri" w:hAnsi="Calibri" w:cs="Calibri"/>
                <w:spacing w:val="2"/>
                <w:lang w:val="en-US"/>
              </w:rPr>
              <w:t>r</w:t>
            </w:r>
            <w:r w:rsidRPr="00256246">
              <w:rPr>
                <w:rFonts w:ascii="Calibri" w:hAnsi="Calibri" w:cs="Calibri"/>
                <w:lang w:val="en-US"/>
              </w:rPr>
              <w:t>ch</w:t>
            </w:r>
            <w:r w:rsidRPr="00256246">
              <w:rPr>
                <w:rFonts w:ascii="Calibri" w:hAnsi="Calibri" w:cs="Calibri"/>
                <w:spacing w:val="-7"/>
                <w:lang w:val="en-US"/>
              </w:rPr>
              <w:t xml:space="preserve"> </w:t>
            </w:r>
            <w:r w:rsidRPr="00256246">
              <w:rPr>
                <w:rFonts w:ascii="Calibri" w:hAnsi="Calibri" w:cs="Calibri"/>
                <w:lang w:val="en-US"/>
              </w:rPr>
              <w:t>29</w:t>
            </w:r>
            <w:r w:rsidRPr="00256246">
              <w:rPr>
                <w:rFonts w:ascii="Calibri" w:hAnsi="Calibri" w:cs="Calibri"/>
                <w:vertAlign w:val="superscript"/>
                <w:lang w:val="en-US"/>
              </w:rPr>
              <w:t>th</w:t>
            </w:r>
            <w:r w:rsidRPr="00256246">
              <w:rPr>
                <w:rFonts w:ascii="Calibri" w:hAnsi="Calibri" w:cs="Calibri"/>
                <w:lang w:val="en-US"/>
              </w:rPr>
              <w:t>,</w:t>
            </w:r>
            <w:r w:rsidRPr="00256246">
              <w:rPr>
                <w:rFonts w:ascii="Calibri" w:hAnsi="Calibri" w:cs="Calibri"/>
                <w:spacing w:val="-2"/>
                <w:lang w:val="en-US"/>
              </w:rPr>
              <w:t xml:space="preserve"> </w:t>
            </w:r>
            <w:r w:rsidRPr="00256246">
              <w:rPr>
                <w:rFonts w:ascii="Calibri" w:hAnsi="Calibri" w:cs="Calibri"/>
                <w:lang w:val="en-US"/>
              </w:rPr>
              <w:t>2008. A g</w:t>
            </w:r>
            <w:r w:rsidRPr="00256246">
              <w:rPr>
                <w:rFonts w:ascii="Calibri" w:hAnsi="Calibri" w:cs="Calibri"/>
                <w:spacing w:val="1"/>
                <w:lang w:val="en-US"/>
              </w:rPr>
              <w:t>oo</w:t>
            </w:r>
            <w:r w:rsidRPr="00256246">
              <w:rPr>
                <w:rFonts w:ascii="Calibri" w:hAnsi="Calibri" w:cs="Calibri"/>
                <w:lang w:val="en-US"/>
              </w:rPr>
              <w:t>d</w:t>
            </w:r>
            <w:r w:rsidRPr="00256246">
              <w:rPr>
                <w:rFonts w:ascii="Calibri" w:hAnsi="Calibri" w:cs="Calibri"/>
                <w:spacing w:val="-2"/>
                <w:lang w:val="en-US"/>
              </w:rPr>
              <w:t xml:space="preserve"> </w:t>
            </w:r>
            <w:r w:rsidRPr="00256246">
              <w:rPr>
                <w:rFonts w:ascii="Calibri" w:hAnsi="Calibri" w:cs="Calibri"/>
                <w:spacing w:val="1"/>
                <w:lang w:val="en-US"/>
              </w:rPr>
              <w:t>k</w:t>
            </w:r>
            <w:r w:rsidRPr="00256246">
              <w:rPr>
                <w:rFonts w:ascii="Calibri" w:hAnsi="Calibri" w:cs="Calibri"/>
                <w:lang w:val="en-US"/>
              </w:rPr>
              <w:t>nowledge</w:t>
            </w:r>
            <w:r w:rsidRPr="00256246">
              <w:rPr>
                <w:rFonts w:ascii="Calibri" w:hAnsi="Calibri" w:cs="Calibri"/>
                <w:spacing w:val="-7"/>
                <w:lang w:val="en-US"/>
              </w:rPr>
              <w:t xml:space="preserve"> </w:t>
            </w:r>
            <w:r w:rsidRPr="00256246">
              <w:rPr>
                <w:rFonts w:ascii="Calibri" w:hAnsi="Calibri" w:cs="Calibri"/>
                <w:spacing w:val="1"/>
                <w:lang w:val="en-US"/>
              </w:rPr>
              <w:t>o</w:t>
            </w:r>
            <w:r w:rsidRPr="00256246">
              <w:rPr>
                <w:rFonts w:ascii="Calibri" w:hAnsi="Calibri" w:cs="Calibri"/>
                <w:lang w:val="en-US"/>
              </w:rPr>
              <w:t>f</w:t>
            </w:r>
            <w:r w:rsidRPr="00256246">
              <w:rPr>
                <w:rFonts w:ascii="Calibri" w:hAnsi="Calibri" w:cs="Calibri"/>
                <w:spacing w:val="-2"/>
                <w:lang w:val="en-US"/>
              </w:rPr>
              <w:t xml:space="preserve"> </w:t>
            </w:r>
            <w:r w:rsidRPr="00256246">
              <w:rPr>
                <w:rFonts w:ascii="Calibri" w:hAnsi="Calibri" w:cs="Calibri"/>
                <w:lang w:val="en-US"/>
              </w:rPr>
              <w:t>Eng</w:t>
            </w:r>
            <w:r w:rsidRPr="00256246">
              <w:rPr>
                <w:rFonts w:ascii="Calibri" w:hAnsi="Calibri" w:cs="Calibri"/>
                <w:spacing w:val="1"/>
                <w:lang w:val="en-US"/>
              </w:rPr>
              <w:t>l</w:t>
            </w:r>
            <w:r w:rsidRPr="00256246">
              <w:rPr>
                <w:rFonts w:ascii="Calibri" w:hAnsi="Calibri" w:cs="Calibri"/>
                <w:lang w:val="en-US"/>
              </w:rPr>
              <w:t>ish</w:t>
            </w:r>
            <w:r w:rsidRPr="00256246">
              <w:rPr>
                <w:rFonts w:ascii="Calibri" w:hAnsi="Calibri" w:cs="Calibri"/>
                <w:spacing w:val="-6"/>
                <w:lang w:val="en-US"/>
              </w:rPr>
              <w:t xml:space="preserve"> </w:t>
            </w:r>
            <w:r w:rsidRPr="00256246">
              <w:rPr>
                <w:rFonts w:ascii="Calibri" w:hAnsi="Calibri" w:cs="Calibri"/>
                <w:lang w:val="en-US"/>
              </w:rPr>
              <w:t>langua</w:t>
            </w:r>
            <w:r w:rsidRPr="00256246">
              <w:rPr>
                <w:rFonts w:ascii="Calibri" w:hAnsi="Calibri" w:cs="Calibri"/>
                <w:spacing w:val="1"/>
                <w:lang w:val="en-US"/>
              </w:rPr>
              <w:t>g</w:t>
            </w:r>
            <w:r w:rsidRPr="00256246">
              <w:rPr>
                <w:rFonts w:ascii="Calibri" w:hAnsi="Calibri" w:cs="Calibri"/>
                <w:lang w:val="en-US"/>
              </w:rPr>
              <w:t>e</w:t>
            </w:r>
            <w:r w:rsidRPr="00256246">
              <w:rPr>
                <w:rFonts w:ascii="Calibri" w:hAnsi="Calibri" w:cs="Calibri"/>
                <w:spacing w:val="-7"/>
                <w:lang w:val="en-US"/>
              </w:rPr>
              <w:t xml:space="preserve"> </w:t>
            </w:r>
            <w:r w:rsidRPr="00256246">
              <w:rPr>
                <w:rFonts w:ascii="Calibri" w:hAnsi="Calibri" w:cs="Calibri"/>
                <w:lang w:val="en-US"/>
              </w:rPr>
              <w:t>(corresponding to CAE</w:t>
            </w:r>
            <w:r w:rsidRPr="00256246">
              <w:rPr>
                <w:rFonts w:ascii="Calibri" w:hAnsi="Calibri" w:cs="Calibri"/>
                <w:spacing w:val="-5"/>
                <w:lang w:val="en-US"/>
              </w:rPr>
              <w:t xml:space="preserve"> </w:t>
            </w:r>
            <w:r w:rsidRPr="00256246">
              <w:rPr>
                <w:rFonts w:ascii="Calibri" w:hAnsi="Calibri" w:cs="Calibri"/>
                <w:spacing w:val="1"/>
                <w:lang w:val="en-US"/>
              </w:rPr>
              <w:t>o</w:t>
            </w:r>
            <w:r w:rsidRPr="00256246">
              <w:rPr>
                <w:rFonts w:ascii="Calibri" w:hAnsi="Calibri" w:cs="Calibri"/>
                <w:lang w:val="en-US"/>
              </w:rPr>
              <w:t>r</w:t>
            </w:r>
            <w:r w:rsidRPr="00256246">
              <w:rPr>
                <w:rFonts w:ascii="Calibri" w:hAnsi="Calibri" w:cs="Calibri"/>
                <w:spacing w:val="-2"/>
                <w:lang w:val="en-US"/>
              </w:rPr>
              <w:t xml:space="preserve"> </w:t>
            </w:r>
            <w:r w:rsidRPr="00256246">
              <w:rPr>
                <w:rFonts w:ascii="Calibri" w:hAnsi="Calibri" w:cs="Calibri"/>
                <w:lang w:val="en-US"/>
              </w:rPr>
              <w:t>e</w:t>
            </w:r>
            <w:r w:rsidRPr="00256246">
              <w:rPr>
                <w:rFonts w:ascii="Calibri" w:hAnsi="Calibri" w:cs="Calibri"/>
                <w:spacing w:val="1"/>
                <w:lang w:val="en-US"/>
              </w:rPr>
              <w:t>q</w:t>
            </w:r>
            <w:r w:rsidRPr="00256246">
              <w:rPr>
                <w:rFonts w:ascii="Calibri" w:hAnsi="Calibri" w:cs="Calibri"/>
                <w:lang w:val="en-US"/>
              </w:rPr>
              <w:t>ui</w:t>
            </w:r>
            <w:r w:rsidRPr="00256246">
              <w:rPr>
                <w:rFonts w:ascii="Calibri" w:hAnsi="Calibri" w:cs="Calibri"/>
                <w:spacing w:val="2"/>
                <w:lang w:val="en-US"/>
              </w:rPr>
              <w:t>v</w:t>
            </w:r>
            <w:r w:rsidRPr="00256246">
              <w:rPr>
                <w:rFonts w:ascii="Calibri" w:hAnsi="Calibri" w:cs="Calibri"/>
                <w:lang w:val="en-US"/>
              </w:rPr>
              <w:t>alent) is required. Some knowledge of the Czech language will prove useful.</w:t>
            </w:r>
          </w:p>
        </w:tc>
      </w:tr>
      <w:tr w:rsidR="009A7FD7" w:rsidRPr="00902695" w:rsidTr="001C6E3A">
        <w:trPr>
          <w:trHeight w:val="1713"/>
          <w:jc w:val="center"/>
        </w:trPr>
        <w:tc>
          <w:tcPr>
            <w:tcW w:w="10065" w:type="dxa"/>
          </w:tcPr>
          <w:p w:rsidR="001C6E3A" w:rsidRPr="00256246" w:rsidRDefault="001C6E3A" w:rsidP="006C3AD1">
            <w:pPr>
              <w:autoSpaceDE w:val="0"/>
              <w:autoSpaceDN w:val="0"/>
              <w:adjustRightInd w:val="0"/>
              <w:spacing w:line="268" w:lineRule="exact"/>
              <w:ind w:left="0" w:right="86"/>
              <w:jc w:val="both"/>
              <w:rPr>
                <w:rFonts w:ascii="Calibri" w:hAnsi="Calibri" w:cs="Calibri"/>
                <w:b/>
                <w:bCs/>
                <w:position w:val="1"/>
                <w:sz w:val="24"/>
                <w:szCs w:val="24"/>
                <w:lang w:val="en-US"/>
              </w:rPr>
            </w:pPr>
            <w:r w:rsidRPr="00256246">
              <w:rPr>
                <w:rFonts w:ascii="Calibri" w:hAnsi="Calibri" w:cs="Calibri"/>
                <w:b/>
                <w:bCs/>
                <w:i/>
                <w:position w:val="1"/>
                <w:sz w:val="24"/>
                <w:szCs w:val="24"/>
                <w:lang w:val="en-US"/>
              </w:rPr>
              <w:t>How to apply</w:t>
            </w:r>
            <w:r w:rsidRPr="00256246">
              <w:rPr>
                <w:rFonts w:ascii="Calibri" w:hAnsi="Calibri" w:cs="Calibri"/>
                <w:b/>
                <w:bCs/>
                <w:position w:val="1"/>
                <w:sz w:val="24"/>
                <w:szCs w:val="24"/>
                <w:lang w:val="en-US"/>
              </w:rPr>
              <w:t xml:space="preserve">: </w:t>
            </w:r>
          </w:p>
          <w:p w:rsidR="009A7FD7" w:rsidRPr="00256246" w:rsidRDefault="001C6E3A" w:rsidP="00664495">
            <w:pPr>
              <w:autoSpaceDE w:val="0"/>
              <w:autoSpaceDN w:val="0"/>
              <w:adjustRightInd w:val="0"/>
              <w:spacing w:line="268" w:lineRule="exact"/>
              <w:ind w:left="0" w:right="86"/>
              <w:jc w:val="both"/>
              <w:rPr>
                <w:rFonts w:ascii="Calibri" w:hAnsi="Calibri" w:cs="Calibri"/>
                <w:b/>
                <w:bCs/>
                <w:i/>
                <w:lang w:val="en-US"/>
              </w:rPr>
            </w:pPr>
            <w:r w:rsidRPr="00256246">
              <w:rPr>
                <w:rFonts w:ascii="Calibri" w:hAnsi="Calibri" w:cs="Calibri"/>
                <w:b/>
                <w:bCs/>
                <w:color w:val="0000FF"/>
                <w:position w:val="1"/>
                <w:lang w:val="en-US"/>
              </w:rPr>
              <w:t xml:space="preserve">Interested candidates </w:t>
            </w:r>
            <w:r w:rsidRPr="00256246">
              <w:rPr>
                <w:rFonts w:ascii="Calibri" w:hAnsi="Calibri" w:cs="Calibri"/>
                <w:b/>
                <w:color w:val="0000FF"/>
                <w:spacing w:val="1"/>
                <w:position w:val="1"/>
                <w:lang w:val="en-US"/>
              </w:rPr>
              <w:t xml:space="preserve">should apply no later than </w:t>
            </w:r>
            <w:r w:rsidR="00664495">
              <w:rPr>
                <w:rFonts w:ascii="Calibri" w:hAnsi="Calibri" w:cs="Calibri"/>
                <w:b/>
                <w:color w:val="0000FF"/>
                <w:spacing w:val="1"/>
                <w:position w:val="1"/>
                <w:lang w:val="en-US"/>
              </w:rPr>
              <w:t>July</w:t>
            </w:r>
            <w:r w:rsidR="00E41DB1">
              <w:rPr>
                <w:rFonts w:ascii="Calibri" w:hAnsi="Calibri" w:cs="Calibri"/>
                <w:b/>
                <w:color w:val="0000FF"/>
                <w:spacing w:val="1"/>
                <w:position w:val="1"/>
                <w:lang w:val="en-US"/>
              </w:rPr>
              <w:t xml:space="preserve"> </w:t>
            </w:r>
            <w:r w:rsidR="00664495">
              <w:rPr>
                <w:rFonts w:ascii="Calibri" w:hAnsi="Calibri" w:cs="Calibri"/>
                <w:b/>
                <w:color w:val="0000FF"/>
                <w:spacing w:val="1"/>
                <w:position w:val="1"/>
                <w:lang w:val="en-US"/>
              </w:rPr>
              <w:t>31</w:t>
            </w:r>
            <w:r w:rsidR="00664495">
              <w:rPr>
                <w:rFonts w:ascii="Calibri" w:hAnsi="Calibri" w:cs="Calibri"/>
                <w:b/>
                <w:color w:val="0000FF"/>
                <w:spacing w:val="1"/>
                <w:position w:val="1"/>
                <w:vertAlign w:val="superscript"/>
                <w:lang w:val="en-US"/>
              </w:rPr>
              <w:t>st</w:t>
            </w:r>
            <w:r w:rsidRPr="00256246">
              <w:rPr>
                <w:rFonts w:ascii="Calibri" w:hAnsi="Calibri" w:cs="Calibri"/>
                <w:b/>
                <w:color w:val="0000FF"/>
                <w:spacing w:val="1"/>
                <w:position w:val="1"/>
                <w:lang w:val="en-US"/>
              </w:rPr>
              <w:t>, 201</w:t>
            </w:r>
            <w:r w:rsidR="00664495">
              <w:rPr>
                <w:rFonts w:ascii="Calibri" w:hAnsi="Calibri" w:cs="Calibri"/>
                <w:b/>
                <w:color w:val="0000FF"/>
                <w:spacing w:val="1"/>
                <w:position w:val="1"/>
                <w:lang w:val="en-US"/>
              </w:rPr>
              <w:t>4</w:t>
            </w:r>
            <w:r w:rsidRPr="00256246">
              <w:rPr>
                <w:rFonts w:ascii="Calibri" w:hAnsi="Calibri" w:cs="Calibri"/>
                <w:spacing w:val="1"/>
                <w:position w:val="1"/>
                <w:lang w:val="en-US"/>
              </w:rPr>
              <w:t xml:space="preserve"> by</w:t>
            </w:r>
            <w:r w:rsidRPr="00256246">
              <w:rPr>
                <w:rFonts w:ascii="Calibri" w:hAnsi="Calibri" w:cs="Calibri"/>
                <w:bCs/>
                <w:position w:val="1"/>
                <w:lang w:val="en-US"/>
              </w:rPr>
              <w:t xml:space="preserve"> submitting the following documents and information to </w:t>
            </w:r>
            <w:proofErr w:type="spellStart"/>
            <w:r w:rsidR="00560414" w:rsidRPr="00560414">
              <w:rPr>
                <w:rFonts w:ascii="Calibri" w:hAnsi="Calibri" w:cs="Calibri"/>
                <w:b/>
                <w:bCs/>
                <w:position w:val="1"/>
                <w:lang w:val="en-US"/>
              </w:rPr>
              <w:t>prof</w:t>
            </w:r>
            <w:proofErr w:type="spellEnd"/>
            <w:r w:rsidR="00560414" w:rsidRPr="00560414">
              <w:rPr>
                <w:rFonts w:ascii="Calibri" w:hAnsi="Calibri" w:cs="Calibri"/>
                <w:b/>
                <w:bCs/>
                <w:position w:val="1"/>
                <w:lang w:val="en-US"/>
              </w:rPr>
              <w:t xml:space="preserve">. </w:t>
            </w:r>
            <w:r w:rsidR="00E41DB1" w:rsidRPr="00E41DB1">
              <w:rPr>
                <w:rFonts w:ascii="Calibri" w:hAnsi="Calibri" w:cs="Calibri"/>
                <w:b/>
                <w:bCs/>
                <w:position w:val="1"/>
                <w:lang w:val="en-US"/>
              </w:rPr>
              <w:t xml:space="preserve">V. </w:t>
            </w:r>
            <w:proofErr w:type="spellStart"/>
            <w:r w:rsidR="00E41DB1" w:rsidRPr="00E41DB1">
              <w:rPr>
                <w:rFonts w:ascii="Calibri" w:hAnsi="Calibri" w:cs="Calibri"/>
                <w:b/>
                <w:bCs/>
                <w:position w:val="1"/>
                <w:lang w:val="en-US"/>
              </w:rPr>
              <w:t>Křivan</w:t>
            </w:r>
            <w:proofErr w:type="spellEnd"/>
            <w:r w:rsidR="00E41DB1">
              <w:rPr>
                <w:rFonts w:ascii="Calibri" w:hAnsi="Calibri" w:cs="Calibri"/>
                <w:bCs/>
                <w:position w:val="1"/>
                <w:lang w:val="en-US"/>
              </w:rPr>
              <w:t xml:space="preserve"> (</w:t>
            </w:r>
            <w:hyperlink r:id="rId6" w:history="1">
              <w:r w:rsidR="00E41DB1" w:rsidRPr="00E41DB1">
                <w:rPr>
                  <w:rStyle w:val="Hypertextovodkaz"/>
                  <w:rFonts w:ascii="Calibri" w:hAnsi="Calibri" w:cs="Calibri"/>
                  <w:b/>
                  <w:bCs/>
                  <w:color w:val="0000FF"/>
                  <w:position w:val="1"/>
                  <w:lang w:val="en-US"/>
                </w:rPr>
                <w:t>krivan@entu.cas.c</w:t>
              </w:r>
            </w:hyperlink>
            <w:r w:rsidR="00E41DB1" w:rsidRPr="00E41DB1">
              <w:rPr>
                <w:rFonts w:ascii="Calibri" w:hAnsi="Calibri" w:cs="Calibri"/>
                <w:b/>
                <w:bCs/>
                <w:color w:val="0000FF"/>
                <w:position w:val="1"/>
                <w:u w:val="single"/>
                <w:lang w:val="en-US"/>
              </w:rPr>
              <w:t>z</w:t>
            </w:r>
            <w:r w:rsidR="00E41DB1">
              <w:rPr>
                <w:rFonts w:ascii="Calibri" w:hAnsi="Calibri" w:cs="Calibri"/>
                <w:bCs/>
                <w:position w:val="1"/>
              </w:rPr>
              <w:t xml:space="preserve">), C/c to </w:t>
            </w:r>
            <w:r w:rsidR="000F7397">
              <w:rPr>
                <w:rFonts w:ascii="Calibri" w:hAnsi="Calibri" w:cs="Calibri"/>
                <w:b/>
                <w:bCs/>
                <w:position w:val="1"/>
                <w:lang w:val="en-US"/>
              </w:rPr>
              <w:t xml:space="preserve">B. </w:t>
            </w:r>
            <w:proofErr w:type="spellStart"/>
            <w:r w:rsidR="000F7397">
              <w:rPr>
                <w:rFonts w:ascii="Calibri" w:hAnsi="Calibri" w:cs="Calibri"/>
                <w:b/>
                <w:bCs/>
                <w:position w:val="1"/>
                <w:lang w:val="en-US"/>
              </w:rPr>
              <w:t>Švehla</w:t>
            </w:r>
            <w:proofErr w:type="spellEnd"/>
            <w:r w:rsidRPr="00256246">
              <w:rPr>
                <w:rFonts w:ascii="Calibri" w:hAnsi="Calibri" w:cs="Calibri"/>
                <w:bCs/>
                <w:position w:val="1"/>
                <w:lang w:val="en-US"/>
              </w:rPr>
              <w:t xml:space="preserve"> (</w:t>
            </w:r>
            <w:hyperlink r:id="rId7" w:history="1">
              <w:r w:rsidR="000F7397" w:rsidRPr="00093C18">
                <w:rPr>
                  <w:rStyle w:val="Hypertextovodkaz"/>
                  <w:rFonts w:ascii="Calibri" w:hAnsi="Calibri" w:cs="Calibri"/>
                  <w:b/>
                  <w:bCs/>
                  <w:position w:val="1"/>
                  <w:lang w:val="en-US"/>
                </w:rPr>
                <w:t>svehla@bc.cas.cz</w:t>
              </w:r>
            </w:hyperlink>
            <w:r w:rsidRPr="00256246">
              <w:rPr>
                <w:lang w:val="en-US"/>
              </w:rPr>
              <w:t>):</w:t>
            </w:r>
            <w:r w:rsidRPr="00256246">
              <w:rPr>
                <w:rFonts w:ascii="Calibri" w:hAnsi="Calibri" w:cs="Calibri"/>
                <w:bCs/>
                <w:position w:val="1"/>
                <w:lang w:val="en-US"/>
              </w:rPr>
              <w:t xml:space="preserve"> (</w:t>
            </w:r>
            <w:r w:rsidRPr="00256246">
              <w:rPr>
                <w:rFonts w:ascii="Calibri" w:hAnsi="Calibri" w:cs="Calibri"/>
                <w:b/>
                <w:bCs/>
                <w:position w:val="1"/>
                <w:lang w:val="en-US"/>
              </w:rPr>
              <w:t>1</w:t>
            </w:r>
            <w:r w:rsidRPr="00256246">
              <w:rPr>
                <w:rFonts w:ascii="Calibri" w:hAnsi="Calibri" w:cs="Calibri"/>
                <w:bCs/>
                <w:position w:val="1"/>
                <w:lang w:val="en-US"/>
              </w:rPr>
              <w:t>) Cover letter explaining the candidate’s research interests; (</w:t>
            </w:r>
            <w:r w:rsidRPr="00256246">
              <w:rPr>
                <w:rFonts w:ascii="Calibri" w:hAnsi="Calibri" w:cs="Calibri"/>
                <w:b/>
                <w:bCs/>
                <w:position w:val="1"/>
                <w:lang w:val="en-US"/>
              </w:rPr>
              <w:t>2</w:t>
            </w:r>
            <w:r w:rsidRPr="00256246">
              <w:rPr>
                <w:rFonts w:ascii="Calibri" w:hAnsi="Calibri" w:cs="Calibri"/>
                <w:bCs/>
                <w:position w:val="1"/>
                <w:lang w:val="en-US"/>
              </w:rPr>
              <w:t xml:space="preserve">) </w:t>
            </w:r>
            <w:r w:rsidRPr="00256246">
              <w:rPr>
                <w:rFonts w:ascii="Calibri" w:hAnsi="Calibri" w:cs="Calibri"/>
                <w:spacing w:val="1"/>
                <w:lang w:val="en-US"/>
              </w:rPr>
              <w:t>Detailed CV</w:t>
            </w:r>
            <w:r w:rsidRPr="00256246">
              <w:rPr>
                <w:rFonts w:ascii="Calibri" w:hAnsi="Calibri" w:cs="Calibri"/>
                <w:spacing w:val="1"/>
                <w:position w:val="1"/>
                <w:lang w:val="en-US"/>
              </w:rPr>
              <w:t xml:space="preserve"> including a list of publications and other achievements; (</w:t>
            </w:r>
            <w:r w:rsidRPr="00256246">
              <w:rPr>
                <w:rFonts w:ascii="Calibri" w:hAnsi="Calibri" w:cs="Calibri"/>
                <w:b/>
                <w:spacing w:val="1"/>
                <w:position w:val="1"/>
                <w:lang w:val="en-US"/>
              </w:rPr>
              <w:t>3</w:t>
            </w:r>
            <w:r w:rsidRPr="00256246">
              <w:rPr>
                <w:rFonts w:ascii="Calibri" w:hAnsi="Calibri" w:cs="Calibri"/>
                <w:spacing w:val="1"/>
                <w:position w:val="1"/>
                <w:lang w:val="en-US"/>
              </w:rPr>
              <w:t>) Certified academic transcripts and diplomas (scanned copies); (</w:t>
            </w:r>
            <w:r w:rsidRPr="00256246">
              <w:rPr>
                <w:rFonts w:ascii="Calibri" w:hAnsi="Calibri" w:cs="Calibri"/>
                <w:b/>
                <w:spacing w:val="1"/>
                <w:position w:val="1"/>
                <w:lang w:val="en-US"/>
              </w:rPr>
              <w:t>4</w:t>
            </w:r>
            <w:r w:rsidRPr="00256246">
              <w:rPr>
                <w:rFonts w:ascii="Calibri" w:hAnsi="Calibri" w:cs="Calibri"/>
                <w:spacing w:val="1"/>
                <w:position w:val="1"/>
                <w:lang w:val="en-US"/>
              </w:rPr>
              <w:t>) List of minimally two referees who can testify on the candidate´s character and performance; (</w:t>
            </w:r>
            <w:r w:rsidRPr="00256246">
              <w:rPr>
                <w:rFonts w:ascii="Calibri" w:hAnsi="Calibri" w:cs="Calibri"/>
                <w:b/>
                <w:spacing w:val="1"/>
                <w:position w:val="1"/>
                <w:lang w:val="en-US"/>
              </w:rPr>
              <w:t>5</w:t>
            </w:r>
            <w:r w:rsidRPr="00256246">
              <w:rPr>
                <w:rFonts w:ascii="Calibri" w:hAnsi="Calibri" w:cs="Calibri"/>
                <w:spacing w:val="1"/>
                <w:position w:val="1"/>
                <w:lang w:val="en-US"/>
              </w:rPr>
              <w:t>) Declaration of the candidate’s proficiency in English.</w:t>
            </w:r>
          </w:p>
        </w:tc>
      </w:tr>
      <w:tr w:rsidR="009A7FD7" w:rsidRPr="00902695" w:rsidTr="00EA6F6B">
        <w:trPr>
          <w:trHeight w:val="847"/>
          <w:jc w:val="center"/>
        </w:trPr>
        <w:tc>
          <w:tcPr>
            <w:tcW w:w="10065" w:type="dxa"/>
          </w:tcPr>
          <w:p w:rsidR="001C6E3A" w:rsidRPr="00256246" w:rsidRDefault="001C6E3A" w:rsidP="006C3AD1">
            <w:pPr>
              <w:autoSpaceDE w:val="0"/>
              <w:autoSpaceDN w:val="0"/>
              <w:adjustRightInd w:val="0"/>
              <w:spacing w:line="268" w:lineRule="exact"/>
              <w:ind w:left="0" w:right="86"/>
              <w:jc w:val="both"/>
              <w:rPr>
                <w:rFonts w:ascii="Calibri" w:hAnsi="Calibri" w:cs="Calibri"/>
                <w:spacing w:val="1"/>
                <w:position w:val="1"/>
                <w:sz w:val="24"/>
                <w:szCs w:val="24"/>
                <w:lang w:val="en-US"/>
              </w:rPr>
            </w:pPr>
            <w:r w:rsidRPr="00256246">
              <w:rPr>
                <w:rFonts w:ascii="Calibri" w:hAnsi="Calibri" w:cs="Calibri"/>
                <w:b/>
                <w:i/>
                <w:spacing w:val="1"/>
                <w:position w:val="1"/>
                <w:sz w:val="24"/>
                <w:szCs w:val="24"/>
                <w:lang w:val="en-US"/>
              </w:rPr>
              <w:t>Announcement of results</w:t>
            </w:r>
            <w:r w:rsidRPr="00256246">
              <w:rPr>
                <w:rFonts w:ascii="Calibri" w:hAnsi="Calibri" w:cs="Calibri"/>
                <w:b/>
                <w:spacing w:val="1"/>
                <w:position w:val="1"/>
                <w:sz w:val="24"/>
                <w:szCs w:val="24"/>
                <w:lang w:val="en-US"/>
              </w:rPr>
              <w:t>:</w:t>
            </w:r>
          </w:p>
          <w:p w:rsidR="009A7FD7" w:rsidRPr="00256246" w:rsidRDefault="001C6E3A" w:rsidP="000F7397">
            <w:pPr>
              <w:autoSpaceDE w:val="0"/>
              <w:autoSpaceDN w:val="0"/>
              <w:adjustRightInd w:val="0"/>
              <w:spacing w:line="268" w:lineRule="exact"/>
              <w:ind w:left="0" w:right="86"/>
              <w:jc w:val="both"/>
              <w:rPr>
                <w:rFonts w:ascii="Calibri" w:hAnsi="Calibri" w:cs="Calibri"/>
                <w:b/>
                <w:bCs/>
                <w:i/>
                <w:position w:val="1"/>
                <w:lang w:val="en-US"/>
              </w:rPr>
            </w:pPr>
            <w:r w:rsidRPr="00256246">
              <w:rPr>
                <w:rFonts w:ascii="Calibri" w:hAnsi="Calibri" w:cs="Calibri"/>
                <w:spacing w:val="1"/>
                <w:position w:val="1"/>
                <w:lang w:val="en-US"/>
              </w:rPr>
              <w:t xml:space="preserve">The Evaluation Committee will convene in </w:t>
            </w:r>
            <w:r w:rsidR="000F7397" w:rsidRPr="00560414">
              <w:rPr>
                <w:rFonts w:ascii="Calibri" w:hAnsi="Calibri" w:cs="Calibri"/>
                <w:spacing w:val="1"/>
                <w:position w:val="1"/>
                <w:lang w:val="en-US"/>
              </w:rPr>
              <w:t>August 2014</w:t>
            </w:r>
            <w:r w:rsidRPr="00560414">
              <w:rPr>
                <w:rFonts w:ascii="Calibri" w:hAnsi="Calibri" w:cs="Calibri"/>
                <w:spacing w:val="1"/>
                <w:position w:val="1"/>
                <w:lang w:val="en-US"/>
              </w:rPr>
              <w:t xml:space="preserve"> a</w:t>
            </w:r>
            <w:r w:rsidRPr="00256246">
              <w:rPr>
                <w:rFonts w:ascii="Calibri" w:hAnsi="Calibri" w:cs="Calibri"/>
                <w:spacing w:val="1"/>
                <w:position w:val="1"/>
                <w:lang w:val="en-US"/>
              </w:rPr>
              <w:t>nd candidates will be immediately informed of the results.</w:t>
            </w:r>
          </w:p>
        </w:tc>
      </w:tr>
    </w:tbl>
    <w:p w:rsidR="0013566B" w:rsidRPr="00902695" w:rsidRDefault="0013566B" w:rsidP="009A7FD7">
      <w:pPr>
        <w:ind w:left="0" w:right="86"/>
        <w:rPr>
          <w:lang w:val="en-US"/>
        </w:rPr>
      </w:pPr>
    </w:p>
    <w:sectPr w:rsidR="0013566B" w:rsidRPr="00902695" w:rsidSect="002C3CC5">
      <w:pgSz w:w="11900" w:h="16840"/>
      <w:pgMar w:top="0" w:right="1300" w:bottom="0" w:left="130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2C3CC5"/>
    <w:rsid w:val="000566D2"/>
    <w:rsid w:val="000757BF"/>
    <w:rsid w:val="000F4253"/>
    <w:rsid w:val="000F7397"/>
    <w:rsid w:val="0013566B"/>
    <w:rsid w:val="001C6E3A"/>
    <w:rsid w:val="00220326"/>
    <w:rsid w:val="002259EB"/>
    <w:rsid w:val="00244B94"/>
    <w:rsid w:val="00256246"/>
    <w:rsid w:val="002B1D8F"/>
    <w:rsid w:val="002B1E35"/>
    <w:rsid w:val="002C3CC5"/>
    <w:rsid w:val="003104B9"/>
    <w:rsid w:val="003136E6"/>
    <w:rsid w:val="0031766F"/>
    <w:rsid w:val="00363BD4"/>
    <w:rsid w:val="0038118A"/>
    <w:rsid w:val="003D2443"/>
    <w:rsid w:val="004145B6"/>
    <w:rsid w:val="00463CAC"/>
    <w:rsid w:val="00470D00"/>
    <w:rsid w:val="004856BC"/>
    <w:rsid w:val="004A4FBF"/>
    <w:rsid w:val="005437CF"/>
    <w:rsid w:val="00560414"/>
    <w:rsid w:val="005820E7"/>
    <w:rsid w:val="005C1E6B"/>
    <w:rsid w:val="005E69C2"/>
    <w:rsid w:val="00611231"/>
    <w:rsid w:val="00664495"/>
    <w:rsid w:val="006C3031"/>
    <w:rsid w:val="006C3AD1"/>
    <w:rsid w:val="006D4761"/>
    <w:rsid w:val="0080513B"/>
    <w:rsid w:val="008F3A76"/>
    <w:rsid w:val="00902695"/>
    <w:rsid w:val="00954276"/>
    <w:rsid w:val="009A7FD7"/>
    <w:rsid w:val="009D2D57"/>
    <w:rsid w:val="009F5A07"/>
    <w:rsid w:val="00A01973"/>
    <w:rsid w:val="00A13ACC"/>
    <w:rsid w:val="00A25919"/>
    <w:rsid w:val="00A45924"/>
    <w:rsid w:val="00A5367A"/>
    <w:rsid w:val="00A65D46"/>
    <w:rsid w:val="00A65F19"/>
    <w:rsid w:val="00A7008C"/>
    <w:rsid w:val="00C669BC"/>
    <w:rsid w:val="00C97D61"/>
    <w:rsid w:val="00D03A49"/>
    <w:rsid w:val="00D25EB0"/>
    <w:rsid w:val="00D83452"/>
    <w:rsid w:val="00DD3103"/>
    <w:rsid w:val="00DF3CE3"/>
    <w:rsid w:val="00E02489"/>
    <w:rsid w:val="00E0570E"/>
    <w:rsid w:val="00E2434E"/>
    <w:rsid w:val="00E37C25"/>
    <w:rsid w:val="00E41DB1"/>
    <w:rsid w:val="00E56588"/>
    <w:rsid w:val="00E756A7"/>
    <w:rsid w:val="00EA6F6B"/>
    <w:rsid w:val="00EB5F45"/>
    <w:rsid w:val="00ED6ABA"/>
    <w:rsid w:val="00F03498"/>
    <w:rsid w:val="00F62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-4644" w:right="-29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6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37C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37C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259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8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vehla@bc.cas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rivan@entu.cas.cy" TargetMode="External"/><Relationship Id="rId5" Type="http://schemas.openxmlformats.org/officeDocument/2006/relationships/hyperlink" Target="http://www.entu.cas.cz/dtb/" TargetMode="External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392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navratilova_alice</dc:creator>
  <cp:lastModifiedBy>svehla_bohuslav</cp:lastModifiedBy>
  <cp:revision>4</cp:revision>
  <cp:lastPrinted>2012-05-02T09:35:00Z</cp:lastPrinted>
  <dcterms:created xsi:type="dcterms:W3CDTF">2014-06-26T07:26:00Z</dcterms:created>
  <dcterms:modified xsi:type="dcterms:W3CDTF">2014-06-27T09:35:00Z</dcterms:modified>
</cp:coreProperties>
</file>